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032CC4E3" w:rsidR="004C7299" w:rsidRPr="0019527E" w:rsidRDefault="007F0171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Oferta</w:t>
            </w:r>
            <w:proofErr w:type="spellEnd"/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71699947" w:rsidR="00155646" w:rsidRPr="00CA3858" w:rsidRDefault="007F0171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7F0171">
        <w:rPr>
          <w:rFonts w:ascii="Trebuchet MS" w:eastAsia="Times New Roman" w:hAnsi="Trebuchet MS" w:cs="Arial"/>
          <w:lang w:val="de-DE" w:eastAsia="de-DE"/>
        </w:rPr>
        <w:t>Nome</w:t>
      </w:r>
      <w:proofErr w:type="spellEnd"/>
      <w:r w:rsidRPr="007F0171">
        <w:rPr>
          <w:rFonts w:ascii="Trebuchet MS" w:eastAsia="Times New Roman" w:hAnsi="Trebuchet MS" w:cs="Arial"/>
          <w:lang w:val="de-DE" w:eastAsia="de-DE"/>
        </w:rPr>
        <w:t xml:space="preserve"> da </w:t>
      </w:r>
      <w:proofErr w:type="spellStart"/>
      <w:r w:rsidRPr="007F0171">
        <w:rPr>
          <w:rFonts w:ascii="Trebuchet MS" w:eastAsia="Times New Roman" w:hAnsi="Trebuchet MS" w:cs="Arial"/>
          <w:lang w:val="de-DE" w:eastAsia="de-DE"/>
        </w:rPr>
        <w:t>empresa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31605BF7" w:rsidR="00155646" w:rsidRPr="00AD7302" w:rsidRDefault="007F0171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7F0171">
        <w:rPr>
          <w:rFonts w:ascii="Trebuchet MS" w:eastAsia="Times New Roman" w:hAnsi="Trebuchet MS" w:cs="Arial"/>
          <w:lang w:val="de-DE" w:eastAsia="de-DE"/>
        </w:rPr>
        <w:t>Endereço</w:t>
      </w:r>
      <w:proofErr w:type="spellEnd"/>
      <w:r w:rsidR="00155646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77777777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>E-Mail: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3E626068" w:rsidR="00736EFD" w:rsidRPr="00622960" w:rsidRDefault="007F0171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Item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528C6CA7" w:rsidR="00736EFD" w:rsidRPr="00622960" w:rsidRDefault="007F0171" w:rsidP="007F0171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7F0171">
              <w:rPr>
                <w:rFonts w:ascii="Trebuchet MS" w:hAnsi="Trebuchet MS"/>
                <w:b/>
                <w:color w:val="FFFFFF" w:themeColor="background1"/>
              </w:rPr>
              <w:t>Preço</w:t>
            </w:r>
            <w:proofErr w:type="spellEnd"/>
            <w:r w:rsidRPr="007F0171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proofErr w:type="spellStart"/>
            <w:r w:rsidRPr="007F0171">
              <w:rPr>
                <w:rFonts w:ascii="Trebuchet MS" w:hAnsi="Trebuchet MS"/>
                <w:b/>
                <w:color w:val="FFFFFF" w:themeColor="background1"/>
              </w:rPr>
              <w:t>unitário</w:t>
            </w:r>
            <w:proofErr w:type="spellEnd"/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2F70AE72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7F0171" w:rsidRPr="007F0171">
              <w:rPr>
                <w:rFonts w:ascii="Trebuchet MS" w:hAnsi="Trebuchet MS"/>
                <w:b/>
                <w:color w:val="FFFFFF" w:themeColor="background1"/>
              </w:rPr>
              <w:t>Quantidade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1E743A44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proofErr w:type="spellStart"/>
            <w:r w:rsidR="007F0171" w:rsidRPr="007F0171">
              <w:rPr>
                <w:rFonts w:ascii="Trebuchet MS" w:hAnsi="Trebuchet MS"/>
                <w:b/>
                <w:color w:val="FFFFFF" w:themeColor="background1"/>
              </w:rPr>
              <w:t>Preço</w:t>
            </w:r>
            <w:proofErr w:type="spellEnd"/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736107A7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3E7CF50A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pequenas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empresas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5656465A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–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empresa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de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média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dimensão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686A7962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7F0171">
              <w:rPr>
                <w:rFonts w:ascii="Trebuchet MS" w:hAnsi="Trebuchet MS" w:cs="Arial"/>
                <w:shd w:val="clear" w:color="auto" w:fill="FFFFFF"/>
              </w:rPr>
              <w:t>empresas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35598BAD" w:rsidR="00FE4655" w:rsidRPr="003B0C27" w:rsidRDefault="007F0171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7F0171">
              <w:rPr>
                <w:rFonts w:ascii="Trebuchet MS" w:hAnsi="Trebuchet MS"/>
                <w:color w:val="000000" w:themeColor="text1"/>
              </w:rPr>
              <w:t>Preço</w:t>
            </w:r>
            <w:proofErr w:type="spellEnd"/>
            <w:r w:rsidRPr="007F0171">
              <w:rPr>
                <w:rFonts w:ascii="Trebuchet MS" w:hAnsi="Trebuchet MS"/>
                <w:color w:val="000000" w:themeColor="text1"/>
              </w:rPr>
              <w:t xml:space="preserve"> total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3A36F142" w:rsidR="00FE4655" w:rsidRPr="003B0C27" w:rsidRDefault="007F0171" w:rsidP="00FE4655">
            <w:pPr>
              <w:rPr>
                <w:rFonts w:ascii="Trebuchet MS" w:hAnsi="Trebuchet MS"/>
                <w:color w:val="000000" w:themeColor="text1"/>
              </w:rPr>
            </w:pPr>
            <w:r w:rsidRPr="007F0171">
              <w:rPr>
                <w:rFonts w:ascii="Trebuchet MS" w:hAnsi="Trebuchet MS"/>
                <w:color w:val="000000" w:themeColor="text1"/>
              </w:rPr>
              <w:t>20% IVA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378A92D8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FE4655" w:rsidRPr="00622960" w14:paraId="3593AFCD" w14:textId="77777777" w:rsidTr="007F0171">
        <w:trPr>
          <w:trHeight w:hRule="exact" w:val="684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668C1EE1" w:rsidR="00FE4655" w:rsidRPr="003B0C27" w:rsidRDefault="007F0171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7F0171">
              <w:rPr>
                <w:rFonts w:ascii="Trebuchet MS" w:hAnsi="Trebuchet MS"/>
                <w:color w:val="000000" w:themeColor="text1"/>
              </w:rPr>
              <w:t>Montante</w:t>
            </w:r>
            <w:proofErr w:type="spellEnd"/>
            <w:r w:rsidRPr="007F0171">
              <w:rPr>
                <w:rFonts w:ascii="Trebuchet MS" w:hAnsi="Trebuchet MS"/>
                <w:color w:val="000000" w:themeColor="text1"/>
              </w:rPr>
              <w:t xml:space="preserve"> da </w:t>
            </w:r>
            <w:proofErr w:type="spellStart"/>
            <w:r w:rsidRPr="007F0171">
              <w:rPr>
                <w:rFonts w:ascii="Trebuchet MS" w:hAnsi="Trebuchet MS"/>
                <w:color w:val="000000" w:themeColor="text1"/>
              </w:rPr>
              <w:t>factura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300DE945" w:rsidR="00714C74" w:rsidRPr="003B0C27" w:rsidRDefault="007F0171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7F0171">
              <w:rPr>
                <w:rFonts w:ascii="Trebuchet MS" w:hAnsi="Trebuchet MS"/>
                <w:color w:val="000000" w:themeColor="text1"/>
              </w:rPr>
              <w:t>Depósito</w:t>
            </w:r>
            <w:proofErr w:type="spellEnd"/>
            <w:r w:rsidRPr="007F0171">
              <w:rPr>
                <w:rFonts w:ascii="Trebuchet MS" w:hAnsi="Trebuchet MS"/>
                <w:color w:val="000000" w:themeColor="text1"/>
              </w:rPr>
              <w:tab/>
              <w:t xml:space="preserve">  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7777777" w:rsidR="000B7BF4" w:rsidRDefault="000B7BF4" w:rsidP="00D66FBB">
      <w:pPr>
        <w:spacing w:line="276" w:lineRule="auto"/>
        <w:rPr>
          <w:rFonts w:ascii="Trebuchet MS" w:hAnsi="Trebuchet MS"/>
          <w:b/>
        </w:rPr>
      </w:pP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1B697716" w14:textId="77777777" w:rsidR="00E43B4A" w:rsidRDefault="00E43B4A" w:rsidP="007C53C9">
      <w:pPr>
        <w:spacing w:line="276" w:lineRule="auto"/>
        <w:rPr>
          <w:rFonts w:ascii="Trebuchet MS" w:hAnsi="Trebuchet MS"/>
          <w:b/>
        </w:rPr>
      </w:pPr>
    </w:p>
    <w:p w14:paraId="170B2145" w14:textId="42463B9B" w:rsidR="007C53C9" w:rsidRPr="009139D9" w:rsidRDefault="007F0171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proofErr w:type="spellStart"/>
      <w:r w:rsidRPr="007F0171">
        <w:rPr>
          <w:rFonts w:ascii="Trebuchet MS" w:hAnsi="Trebuchet MS"/>
          <w:b/>
          <w:sz w:val="32"/>
          <w:szCs w:val="32"/>
        </w:rPr>
        <w:lastRenderedPageBreak/>
        <w:t>Embalagens</w:t>
      </w:r>
      <w:proofErr w:type="spellEnd"/>
      <w:r w:rsidRPr="007F0171">
        <w:rPr>
          <w:rFonts w:ascii="Trebuchet MS" w:hAnsi="Trebuchet MS"/>
          <w:b/>
          <w:sz w:val="32"/>
          <w:szCs w:val="32"/>
        </w:rPr>
        <w:t xml:space="preserve"> - </w:t>
      </w:r>
      <w:proofErr w:type="spellStart"/>
      <w:r w:rsidRPr="007F0171">
        <w:rPr>
          <w:rFonts w:ascii="Trebuchet MS" w:hAnsi="Trebuchet MS"/>
          <w:b/>
          <w:sz w:val="32"/>
          <w:szCs w:val="32"/>
        </w:rPr>
        <w:t>Conteúdo</w:t>
      </w:r>
      <w:proofErr w:type="spellEnd"/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4636759B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4721A4D4" w:rsidR="009139D9" w:rsidRPr="0079777C" w:rsidRDefault="007F0171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7F0171">
        <w:rPr>
          <w:rFonts w:ascii="Trebuchet MS" w:hAnsi="Trebuchet MS"/>
          <w:bCs/>
          <w:sz w:val="22"/>
          <w:szCs w:val="22"/>
        </w:rPr>
        <w:t>Exemplo</w:t>
      </w:r>
      <w:proofErr w:type="spellEnd"/>
      <w:r w:rsidRPr="007F0171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766030EA" w:rsidR="009139D9" w:rsidRPr="0079777C" w:rsidRDefault="007F0171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7F0171">
        <w:rPr>
          <w:rFonts w:ascii="Trebuchet MS" w:hAnsi="Trebuchet MS"/>
          <w:bCs/>
          <w:sz w:val="22"/>
          <w:szCs w:val="22"/>
        </w:rPr>
        <w:t>Exemplo</w:t>
      </w:r>
      <w:proofErr w:type="spellEnd"/>
      <w:r w:rsidRPr="007F0171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339A3DB7" w:rsidR="002032BF" w:rsidRPr="00721082" w:rsidRDefault="007F0171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7F0171">
        <w:rPr>
          <w:rFonts w:ascii="Trebuchet MS" w:hAnsi="Trebuchet MS"/>
          <w:sz w:val="22"/>
          <w:szCs w:val="22"/>
        </w:rPr>
        <w:t xml:space="preserve">O </w:t>
      </w:r>
      <w:proofErr w:type="spellStart"/>
      <w:r w:rsidRPr="007F0171">
        <w:rPr>
          <w:rFonts w:ascii="Trebuchet MS" w:hAnsi="Trebuchet MS"/>
          <w:sz w:val="22"/>
          <w:szCs w:val="22"/>
        </w:rPr>
        <w:t>pacote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inclui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todas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etapas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produção</w:t>
      </w:r>
      <w:proofErr w:type="spellEnd"/>
      <w:r w:rsidR="002032BF" w:rsidRPr="00721082">
        <w:rPr>
          <w:rFonts w:ascii="Trebuchet MS" w:hAnsi="Trebuchet MS"/>
          <w:sz w:val="22"/>
          <w:szCs w:val="22"/>
        </w:rPr>
        <w:t>.</w:t>
      </w:r>
    </w:p>
    <w:p w14:paraId="3BE9FFBA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5EAA34B8" w14:textId="41266BF9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Duração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7F0171">
        <w:rPr>
          <w:rFonts w:ascii="Trebuchet MS" w:hAnsi="Trebuchet MS"/>
          <w:sz w:val="22"/>
          <w:szCs w:val="22"/>
        </w:rPr>
        <w:t>máximo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7F0171">
        <w:rPr>
          <w:rFonts w:ascii="Trebuchet MS" w:hAnsi="Trebuchet MS"/>
          <w:sz w:val="22"/>
          <w:szCs w:val="22"/>
        </w:rPr>
        <w:t>segundos</w:t>
      </w:r>
      <w:proofErr w:type="spellEnd"/>
    </w:p>
    <w:p w14:paraId="42B55DA5" w14:textId="36331F03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7F0171">
        <w:rPr>
          <w:rFonts w:ascii="Trebuchet MS" w:hAnsi="Trebuchet MS"/>
          <w:sz w:val="22"/>
          <w:szCs w:val="22"/>
        </w:rPr>
        <w:t>Gráficos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animados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F0171">
        <w:rPr>
          <w:rFonts w:ascii="Trebuchet MS" w:hAnsi="Trebuchet MS"/>
          <w:sz w:val="22"/>
          <w:szCs w:val="22"/>
        </w:rPr>
        <w:t>cores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usando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modelos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gráficos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</w:p>
    <w:p w14:paraId="42D664DF" w14:textId="713DBEE5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7F0171">
        <w:rPr>
          <w:rFonts w:ascii="Trebuchet MS" w:hAnsi="Trebuchet MS"/>
          <w:b/>
          <w:bCs/>
          <w:sz w:val="22"/>
          <w:szCs w:val="22"/>
        </w:rPr>
        <w:t>Música</w:t>
      </w:r>
      <w:r w:rsidRPr="007F0171">
        <w:rPr>
          <w:rFonts w:ascii="Trebuchet MS" w:hAnsi="Trebuchet MS"/>
          <w:sz w:val="22"/>
          <w:szCs w:val="22"/>
        </w:rPr>
        <w:t xml:space="preserve">: Os </w:t>
      </w:r>
      <w:proofErr w:type="spellStart"/>
      <w:r w:rsidRPr="007F0171">
        <w:rPr>
          <w:rFonts w:ascii="Trebuchet MS" w:hAnsi="Trebuchet MS"/>
          <w:sz w:val="22"/>
          <w:szCs w:val="22"/>
        </w:rPr>
        <w:t>direitos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musicais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são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ilimitados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F0171">
        <w:rPr>
          <w:rFonts w:ascii="Trebuchet MS" w:hAnsi="Trebuchet MS"/>
          <w:sz w:val="22"/>
          <w:szCs w:val="22"/>
        </w:rPr>
        <w:t>excepto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para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7F0171">
        <w:rPr>
          <w:rFonts w:ascii="Trebuchet MS" w:hAnsi="Trebuchet MS"/>
          <w:sz w:val="22"/>
          <w:szCs w:val="22"/>
        </w:rPr>
        <w:t>cinema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e a </w:t>
      </w:r>
      <w:proofErr w:type="spellStart"/>
      <w:r w:rsidRPr="007F0171">
        <w:rPr>
          <w:rFonts w:ascii="Trebuchet MS" w:hAnsi="Trebuchet MS"/>
          <w:sz w:val="22"/>
          <w:szCs w:val="22"/>
        </w:rPr>
        <w:t>televisão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</w:p>
    <w:p w14:paraId="35E8A85D" w14:textId="125698B0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7F0171">
        <w:rPr>
          <w:rFonts w:ascii="Trebuchet MS" w:hAnsi="Trebuchet MS"/>
          <w:sz w:val="22"/>
          <w:szCs w:val="22"/>
        </w:rPr>
        <w:t>Narrador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masculino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ou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feminino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</w:p>
    <w:p w14:paraId="398FBA19" w14:textId="11523892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Horário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O </w:t>
      </w:r>
      <w:proofErr w:type="spellStart"/>
      <w:r w:rsidRPr="007F0171">
        <w:rPr>
          <w:rFonts w:ascii="Trebuchet MS" w:hAnsi="Trebuchet MS"/>
          <w:sz w:val="22"/>
          <w:szCs w:val="22"/>
        </w:rPr>
        <w:t>vídeo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explicativo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será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completado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em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4 - 8 </w:t>
      </w:r>
      <w:proofErr w:type="spellStart"/>
      <w:r w:rsidRPr="007F0171">
        <w:rPr>
          <w:rFonts w:ascii="Trebuchet MS" w:hAnsi="Trebuchet MS"/>
          <w:sz w:val="22"/>
          <w:szCs w:val="22"/>
        </w:rPr>
        <w:t>semanas</w:t>
      </w:r>
      <w:proofErr w:type="spellEnd"/>
    </w:p>
    <w:p w14:paraId="59E32167" w14:textId="6F53FE51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Circuitos</w:t>
      </w:r>
      <w:proofErr w:type="spellEnd"/>
      <w:r w:rsidRPr="007F0171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correcção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7F0171">
        <w:rPr>
          <w:rFonts w:ascii="Trebuchet MS" w:hAnsi="Trebuchet MS"/>
          <w:sz w:val="22"/>
          <w:szCs w:val="22"/>
        </w:rPr>
        <w:t>circuitos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correcção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por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etapa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produção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estão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incluídos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no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preço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F0171">
        <w:rPr>
          <w:rFonts w:ascii="Trebuchet MS" w:hAnsi="Trebuchet MS"/>
          <w:sz w:val="22"/>
          <w:szCs w:val="22"/>
        </w:rPr>
        <w:t>que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são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suficientes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para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90% de </w:t>
      </w:r>
      <w:proofErr w:type="spellStart"/>
      <w:r w:rsidRPr="007F0171">
        <w:rPr>
          <w:rFonts w:ascii="Trebuchet MS" w:hAnsi="Trebuchet MS"/>
          <w:sz w:val="22"/>
          <w:szCs w:val="22"/>
        </w:rPr>
        <w:t>todas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produções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7F0171">
        <w:rPr>
          <w:rFonts w:ascii="Trebuchet MS" w:hAnsi="Trebuchet MS"/>
          <w:sz w:val="22"/>
          <w:szCs w:val="22"/>
        </w:rPr>
        <w:t>Cada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laço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correcção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adicional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custa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7F0171">
        <w:rPr>
          <w:rFonts w:ascii="Trebuchet MS" w:hAnsi="Trebuchet MS"/>
          <w:sz w:val="22"/>
          <w:szCs w:val="22"/>
        </w:rPr>
        <w:t>euros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por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hora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.  </w:t>
      </w:r>
    </w:p>
    <w:p w14:paraId="7AB71594" w14:textId="409441B0" w:rsidR="006C4307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Direitos</w:t>
      </w:r>
      <w:proofErr w:type="spellEnd"/>
      <w:r w:rsidRPr="007F0171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utilização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7F0171">
        <w:rPr>
          <w:rFonts w:ascii="Trebuchet MS" w:hAnsi="Trebuchet MS"/>
          <w:sz w:val="22"/>
          <w:szCs w:val="22"/>
        </w:rPr>
        <w:t>Após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7F0171">
        <w:rPr>
          <w:rFonts w:ascii="Trebuchet MS" w:hAnsi="Trebuchet MS"/>
          <w:sz w:val="22"/>
          <w:szCs w:val="22"/>
        </w:rPr>
        <w:t>pagamento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F0171">
        <w:rPr>
          <w:rFonts w:ascii="Trebuchet MS" w:hAnsi="Trebuchet MS"/>
          <w:sz w:val="22"/>
          <w:szCs w:val="22"/>
        </w:rPr>
        <w:t>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direitos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utilização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da </w:t>
      </w:r>
      <w:proofErr w:type="spellStart"/>
      <w:r w:rsidRPr="007F0171">
        <w:rPr>
          <w:rFonts w:ascii="Trebuchet MS" w:hAnsi="Trebuchet MS"/>
          <w:sz w:val="22"/>
          <w:szCs w:val="22"/>
        </w:rPr>
        <w:t>obra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vão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para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7F0171">
        <w:rPr>
          <w:rFonts w:ascii="Trebuchet MS" w:hAnsi="Trebuchet MS"/>
          <w:sz w:val="22"/>
          <w:szCs w:val="22"/>
        </w:rPr>
        <w:t>cliente</w:t>
      </w:r>
      <w:proofErr w:type="spellEnd"/>
      <w:r w:rsidR="006C4307" w:rsidRPr="007F0171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6C4307" w:rsidRPr="007F0171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39047E8" w14:textId="0C090503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362D900" w14:textId="7B76B609" w:rsidR="009139D9" w:rsidRPr="0079777C" w:rsidRDefault="007F0171" w:rsidP="00D33EC0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F0171">
        <w:rPr>
          <w:rFonts w:ascii="Trebuchet MS" w:hAnsi="Trebuchet MS"/>
          <w:sz w:val="28"/>
          <w:szCs w:val="28"/>
        </w:rPr>
        <w:t>Preço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: </w:t>
      </w:r>
      <w:r w:rsidR="00E02564">
        <w:rPr>
          <w:rFonts w:ascii="Trebuchet MS" w:hAnsi="Trebuchet MS"/>
          <w:sz w:val="28"/>
          <w:szCs w:val="28"/>
        </w:rPr>
        <w:t>2</w:t>
      </w:r>
      <w:r w:rsidR="00D33EC0" w:rsidRPr="0079777C">
        <w:rPr>
          <w:rFonts w:ascii="Trebuchet MS" w:hAnsi="Trebuchet MS"/>
          <w:sz w:val="28"/>
          <w:szCs w:val="28"/>
        </w:rPr>
        <w:t xml:space="preserve">.500.- </w:t>
      </w:r>
      <w:proofErr w:type="spellStart"/>
      <w:r>
        <w:rPr>
          <w:rFonts w:ascii="Trebuchet MS" w:hAnsi="Trebuchet MS"/>
          <w:sz w:val="28"/>
          <w:szCs w:val="28"/>
        </w:rPr>
        <w:t>e</w:t>
      </w:r>
      <w:r w:rsidR="00D33EC0" w:rsidRPr="0079777C">
        <w:rPr>
          <w:rFonts w:ascii="Trebuchet MS" w:hAnsi="Trebuchet MS"/>
          <w:sz w:val="28"/>
          <w:szCs w:val="28"/>
        </w:rPr>
        <w:t>uro</w:t>
      </w:r>
      <w:r>
        <w:rPr>
          <w:rFonts w:ascii="Trebuchet MS" w:hAnsi="Trebuchet MS"/>
          <w:sz w:val="28"/>
          <w:szCs w:val="28"/>
        </w:rPr>
        <w:t>s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 (</w:t>
      </w:r>
      <w:proofErr w:type="spellStart"/>
      <w:r w:rsidRPr="007F0171">
        <w:rPr>
          <w:rFonts w:ascii="Trebuchet MS" w:hAnsi="Trebuchet MS"/>
          <w:sz w:val="28"/>
          <w:szCs w:val="28"/>
        </w:rPr>
        <w:t>líquido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787607CB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pequenas</w:t>
      </w:r>
      <w:proofErr w:type="spellEnd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79745675" w:rsidR="009139D9" w:rsidRPr="009139D9" w:rsidRDefault="007F0171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7F0171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7F0171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2BAE46FB" w:rsidR="009139D9" w:rsidRPr="009139D9" w:rsidRDefault="007F0171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7F0171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7F0171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61D98E6C" w:rsidR="00D33EC0" w:rsidRPr="00721082" w:rsidRDefault="00E43B4A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sz w:val="22"/>
          <w:szCs w:val="22"/>
        </w:rPr>
        <w:t xml:space="preserve">O </w:t>
      </w:r>
      <w:proofErr w:type="spellStart"/>
      <w:r w:rsidRPr="00E43B4A">
        <w:rPr>
          <w:rFonts w:ascii="Trebuchet MS" w:hAnsi="Trebuchet MS"/>
          <w:sz w:val="22"/>
          <w:szCs w:val="22"/>
        </w:rPr>
        <w:t>pacote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inclui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2C1918CB" w14:textId="6C6B1DDA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Duração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máximo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E43B4A">
        <w:rPr>
          <w:rFonts w:ascii="Trebuchet MS" w:hAnsi="Trebuchet MS"/>
          <w:sz w:val="22"/>
          <w:szCs w:val="22"/>
        </w:rPr>
        <w:t>segundos</w:t>
      </w:r>
      <w:proofErr w:type="spellEnd"/>
    </w:p>
    <w:p w14:paraId="59D8EEF9" w14:textId="6A26BA0E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animados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43B4A">
        <w:rPr>
          <w:rFonts w:ascii="Trebuchet MS" w:hAnsi="Trebuchet MS"/>
          <w:sz w:val="22"/>
          <w:szCs w:val="22"/>
        </w:rPr>
        <w:t>cores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usando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modelos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7254AE61" w14:textId="301ACC1C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b/>
          <w:bCs/>
          <w:sz w:val="22"/>
          <w:szCs w:val="22"/>
        </w:rPr>
        <w:t>Música</w:t>
      </w:r>
      <w:r w:rsidRPr="00E43B4A">
        <w:rPr>
          <w:rFonts w:ascii="Trebuchet MS" w:hAnsi="Trebuchet MS"/>
          <w:sz w:val="22"/>
          <w:szCs w:val="22"/>
        </w:rPr>
        <w:t xml:space="preserve">: Os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musicais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ilimitados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excepto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cinema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e a </w:t>
      </w:r>
      <w:proofErr w:type="spellStart"/>
      <w:r w:rsidRPr="00E43B4A">
        <w:rPr>
          <w:rFonts w:ascii="Trebuchet MS" w:hAnsi="Trebuchet MS"/>
          <w:sz w:val="22"/>
          <w:szCs w:val="22"/>
        </w:rPr>
        <w:t>televisão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35B2BCF8" w14:textId="2930F6CF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masculino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ou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feminino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25084824" w14:textId="57E31C16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Horário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O </w:t>
      </w:r>
      <w:proofErr w:type="spellStart"/>
      <w:r w:rsidRPr="00E43B4A">
        <w:rPr>
          <w:rFonts w:ascii="Trebuchet MS" w:hAnsi="Trebuchet MS"/>
          <w:sz w:val="22"/>
          <w:szCs w:val="22"/>
        </w:rPr>
        <w:t>vídeo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explicativo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será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completado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em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4 - 8 </w:t>
      </w:r>
      <w:proofErr w:type="spellStart"/>
      <w:r w:rsidRPr="00E43B4A">
        <w:rPr>
          <w:rFonts w:ascii="Trebuchet MS" w:hAnsi="Trebuchet MS"/>
          <w:sz w:val="22"/>
          <w:szCs w:val="22"/>
        </w:rPr>
        <w:t>semanas</w:t>
      </w:r>
      <w:proofErr w:type="spellEnd"/>
    </w:p>
    <w:p w14:paraId="49C462F2" w14:textId="444B39FB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E43B4A">
        <w:rPr>
          <w:rFonts w:ascii="Trebuchet MS" w:hAnsi="Trebuchet MS"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incluídos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preço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que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suficientes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90% de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produções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E43B4A">
        <w:rPr>
          <w:rFonts w:ascii="Trebuchet MS" w:hAnsi="Trebuchet MS"/>
          <w:sz w:val="22"/>
          <w:szCs w:val="22"/>
        </w:rPr>
        <w:t>Cada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laço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adicional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custa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E43B4A">
        <w:rPr>
          <w:rFonts w:ascii="Trebuchet MS" w:hAnsi="Trebuchet MS"/>
          <w:sz w:val="22"/>
          <w:szCs w:val="22"/>
        </w:rPr>
        <w:t>euros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hora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 </w:t>
      </w:r>
    </w:p>
    <w:p w14:paraId="1E292072" w14:textId="3F995854" w:rsidR="00D33EC0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Após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pagamento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da </w:t>
      </w:r>
      <w:proofErr w:type="spellStart"/>
      <w:r w:rsidRPr="00E43B4A">
        <w:rPr>
          <w:rFonts w:ascii="Trebuchet MS" w:hAnsi="Trebuchet MS"/>
          <w:sz w:val="22"/>
          <w:szCs w:val="22"/>
        </w:rPr>
        <w:t>obra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vão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cliente</w:t>
      </w:r>
      <w:proofErr w:type="spellEnd"/>
      <w:r w:rsidR="00D33EC0" w:rsidRPr="00E43B4A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E43B4A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4256102" w14:textId="3A49587D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7D05AEE8" w14:textId="2B7814E2" w:rsidR="00E43B4A" w:rsidRDefault="00E43B4A" w:rsidP="00D33EC0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E43B4A">
        <w:rPr>
          <w:rFonts w:ascii="Trebuchet MS" w:hAnsi="Trebuchet MS"/>
          <w:sz w:val="28"/>
          <w:szCs w:val="28"/>
        </w:rPr>
        <w:t>Preço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: 2.500.- </w:t>
      </w:r>
      <w:proofErr w:type="spellStart"/>
      <w:r>
        <w:rPr>
          <w:rFonts w:ascii="Trebuchet MS" w:hAnsi="Trebuchet MS"/>
          <w:sz w:val="28"/>
          <w:szCs w:val="28"/>
        </w:rPr>
        <w:t>euros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 (</w:t>
      </w:r>
      <w:proofErr w:type="spellStart"/>
      <w:r w:rsidRPr="00E43B4A">
        <w:rPr>
          <w:rFonts w:ascii="Trebuchet MS" w:hAnsi="Trebuchet MS"/>
          <w:sz w:val="28"/>
          <w:szCs w:val="28"/>
        </w:rPr>
        <w:t>líquido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60244533" w14:textId="323D8435" w:rsidR="00D33EC0" w:rsidRPr="00E43B4A" w:rsidRDefault="0079777C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médias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3C338F75" w:rsidR="00120B87" w:rsidRDefault="00E43B4A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78B8555C" w:rsidR="00120B87" w:rsidRDefault="00E43B4A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31586F74" w:rsidR="00D33EC0" w:rsidRPr="00721082" w:rsidRDefault="00E43B4A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sz w:val="22"/>
          <w:szCs w:val="22"/>
        </w:rPr>
        <w:t xml:space="preserve">O </w:t>
      </w:r>
      <w:proofErr w:type="spellStart"/>
      <w:r w:rsidRPr="00E43B4A">
        <w:rPr>
          <w:rFonts w:ascii="Trebuchet MS" w:hAnsi="Trebuchet MS"/>
          <w:sz w:val="22"/>
          <w:szCs w:val="22"/>
        </w:rPr>
        <w:t>pacote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inclui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18F4A5F" w14:textId="0CB60108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Duração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máximo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E43B4A">
        <w:rPr>
          <w:rFonts w:ascii="Trebuchet MS" w:hAnsi="Trebuchet MS"/>
          <w:sz w:val="22"/>
          <w:szCs w:val="22"/>
        </w:rPr>
        <w:t>segundos</w:t>
      </w:r>
      <w:proofErr w:type="spellEnd"/>
    </w:p>
    <w:p w14:paraId="4124D37C" w14:textId="7FE98939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animados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43B4A">
        <w:rPr>
          <w:rFonts w:ascii="Trebuchet MS" w:hAnsi="Trebuchet MS"/>
          <w:sz w:val="22"/>
          <w:szCs w:val="22"/>
        </w:rPr>
        <w:t>cores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utilizando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desenhos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individuais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nível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médio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complexidade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em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termos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movimentos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na </w:t>
      </w:r>
      <w:proofErr w:type="spellStart"/>
      <w:r w:rsidRPr="00E43B4A">
        <w:rPr>
          <w:rFonts w:ascii="Trebuchet MS" w:hAnsi="Trebuchet MS"/>
          <w:sz w:val="22"/>
          <w:szCs w:val="22"/>
        </w:rPr>
        <w:t>animação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</w:t>
      </w:r>
    </w:p>
    <w:p w14:paraId="3CD225FF" w14:textId="76736ED2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b/>
          <w:bCs/>
          <w:sz w:val="22"/>
          <w:szCs w:val="22"/>
        </w:rPr>
        <w:t>Música</w:t>
      </w:r>
      <w:r w:rsidRPr="00E43B4A">
        <w:rPr>
          <w:rFonts w:ascii="Trebuchet MS" w:hAnsi="Trebuchet MS"/>
          <w:sz w:val="22"/>
          <w:szCs w:val="22"/>
        </w:rPr>
        <w:t xml:space="preserve">: Os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musicais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ilimitados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excepto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cinema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e a </w:t>
      </w:r>
      <w:proofErr w:type="spellStart"/>
      <w:r w:rsidRPr="00E43B4A">
        <w:rPr>
          <w:rFonts w:ascii="Trebuchet MS" w:hAnsi="Trebuchet MS"/>
          <w:sz w:val="22"/>
          <w:szCs w:val="22"/>
        </w:rPr>
        <w:t>televisão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65087B54" w14:textId="38D86E15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masculino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ou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feminino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1170419A" w14:textId="01681BAC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Horário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O </w:t>
      </w:r>
      <w:proofErr w:type="spellStart"/>
      <w:r w:rsidRPr="00E43B4A">
        <w:rPr>
          <w:rFonts w:ascii="Trebuchet MS" w:hAnsi="Trebuchet MS"/>
          <w:sz w:val="22"/>
          <w:szCs w:val="22"/>
        </w:rPr>
        <w:t>vídeo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explicativo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estará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terminado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dentro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4 - 8 </w:t>
      </w:r>
      <w:proofErr w:type="spellStart"/>
      <w:r w:rsidRPr="00E43B4A">
        <w:rPr>
          <w:rFonts w:ascii="Trebuchet MS" w:hAnsi="Trebuchet MS"/>
          <w:sz w:val="22"/>
          <w:szCs w:val="22"/>
        </w:rPr>
        <w:t>semanas</w:t>
      </w:r>
      <w:proofErr w:type="spellEnd"/>
    </w:p>
    <w:p w14:paraId="1A915CA2" w14:textId="1EF5CBBD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E43B4A">
        <w:rPr>
          <w:rFonts w:ascii="Trebuchet MS" w:hAnsi="Trebuchet MS"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incluídos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preço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que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suficientes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90% de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produções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E43B4A">
        <w:rPr>
          <w:rFonts w:ascii="Trebuchet MS" w:hAnsi="Trebuchet MS"/>
          <w:sz w:val="22"/>
          <w:szCs w:val="22"/>
        </w:rPr>
        <w:t>Cada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laço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adicional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custa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E43B4A">
        <w:rPr>
          <w:rFonts w:ascii="Trebuchet MS" w:hAnsi="Trebuchet MS"/>
          <w:sz w:val="22"/>
          <w:szCs w:val="22"/>
        </w:rPr>
        <w:t>euros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hora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 </w:t>
      </w:r>
    </w:p>
    <w:p w14:paraId="796D11EE" w14:textId="2A61CC07" w:rsidR="00D33EC0" w:rsidRPr="000551D4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Após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pagamento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da </w:t>
      </w:r>
      <w:proofErr w:type="spellStart"/>
      <w:r w:rsidRPr="00E43B4A">
        <w:rPr>
          <w:rFonts w:ascii="Trebuchet MS" w:hAnsi="Trebuchet MS"/>
          <w:sz w:val="22"/>
          <w:szCs w:val="22"/>
        </w:rPr>
        <w:t>obra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vão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cliente</w:t>
      </w:r>
      <w:proofErr w:type="spellEnd"/>
      <w:r w:rsidR="00D33EC0" w:rsidRPr="00E43B4A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E43B4A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04DCF38D" w14:textId="77777777" w:rsidR="000551D4" w:rsidRPr="00E43B4A" w:rsidRDefault="000551D4" w:rsidP="000551D4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7490D966" w14:textId="34FB4855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12514B5E" w14:textId="2081392F" w:rsidR="000551D4" w:rsidRDefault="00E43B4A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E43B4A">
        <w:rPr>
          <w:rFonts w:ascii="Trebuchet MS" w:hAnsi="Trebuchet MS"/>
          <w:sz w:val="28"/>
          <w:szCs w:val="28"/>
        </w:rPr>
        <w:t>Preço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: 3.500.- </w:t>
      </w:r>
      <w:proofErr w:type="spellStart"/>
      <w:r>
        <w:rPr>
          <w:rFonts w:ascii="Trebuchet MS" w:hAnsi="Trebuchet MS"/>
          <w:sz w:val="28"/>
          <w:szCs w:val="28"/>
        </w:rPr>
        <w:t>euros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 (</w:t>
      </w:r>
      <w:proofErr w:type="spellStart"/>
      <w:r w:rsidRPr="00E43B4A">
        <w:rPr>
          <w:rFonts w:ascii="Trebuchet MS" w:hAnsi="Trebuchet MS"/>
          <w:sz w:val="28"/>
          <w:szCs w:val="28"/>
        </w:rPr>
        <w:t>líquido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6873A599" w14:textId="77777777" w:rsidR="000551D4" w:rsidRDefault="000551D4" w:rsidP="000551D4">
      <w:pPr>
        <w:rPr>
          <w:rFonts w:ascii="Trebuchet MS" w:hAnsi="Trebuchet MS"/>
          <w:sz w:val="28"/>
          <w:szCs w:val="28"/>
        </w:rPr>
      </w:pPr>
    </w:p>
    <w:p w14:paraId="47B0BCF9" w14:textId="77777777" w:rsidR="000551D4" w:rsidRDefault="000551D4">
      <w:pPr>
        <w:rPr>
          <w:rFonts w:ascii="Trebuchet MS" w:hAnsi="Trebuchet MS" w:cs="Arial"/>
          <w:sz w:val="28"/>
          <w:szCs w:val="28"/>
          <w:shd w:val="clear" w:color="auto" w:fill="FFFFFF"/>
        </w:rPr>
      </w:pPr>
      <w:r>
        <w:rPr>
          <w:rFonts w:ascii="Trebuchet MS" w:hAnsi="Trebuchet MS" w:cs="Arial"/>
          <w:sz w:val="28"/>
          <w:szCs w:val="28"/>
          <w:shd w:val="clear" w:color="auto" w:fill="FFFFFF"/>
        </w:rPr>
        <w:br w:type="page"/>
      </w:r>
    </w:p>
    <w:p w14:paraId="1BA3C934" w14:textId="37A4C89B" w:rsidR="00D33EC0" w:rsidRPr="000551D4" w:rsidRDefault="00AB66FF" w:rsidP="000551D4">
      <w:pPr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 xml:space="preserve">4)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Vídeos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explicativos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562B79FE" w:rsidR="00120B87" w:rsidRDefault="00E43B4A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3CAD8C20" w:rsidR="00120B87" w:rsidRDefault="00E43B4A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0CAC9C25" w:rsidR="00D33EC0" w:rsidRPr="00721082" w:rsidRDefault="00E43B4A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sz w:val="22"/>
          <w:szCs w:val="22"/>
        </w:rPr>
        <w:t xml:space="preserve">O </w:t>
      </w:r>
      <w:proofErr w:type="spellStart"/>
      <w:r w:rsidRPr="00E43B4A">
        <w:rPr>
          <w:rFonts w:ascii="Trebuchet MS" w:hAnsi="Trebuchet MS"/>
          <w:sz w:val="22"/>
          <w:szCs w:val="22"/>
        </w:rPr>
        <w:t>pacote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inclui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ABFDDB1" w14:textId="31B5FF85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Duração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máximo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E43B4A">
        <w:rPr>
          <w:rFonts w:ascii="Trebuchet MS" w:hAnsi="Trebuchet MS"/>
          <w:sz w:val="22"/>
          <w:szCs w:val="22"/>
        </w:rPr>
        <w:t>segundos</w:t>
      </w:r>
      <w:proofErr w:type="spellEnd"/>
    </w:p>
    <w:p w14:paraId="2DA8BD26" w14:textId="79AB8421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animados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43B4A">
        <w:rPr>
          <w:rFonts w:ascii="Trebuchet MS" w:hAnsi="Trebuchet MS"/>
          <w:sz w:val="22"/>
          <w:szCs w:val="22"/>
        </w:rPr>
        <w:t>cores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meio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desenhos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individuais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alta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densidade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complexidade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em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termos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movimentos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na </w:t>
      </w:r>
      <w:proofErr w:type="spellStart"/>
      <w:r w:rsidRPr="00E43B4A">
        <w:rPr>
          <w:rFonts w:ascii="Trebuchet MS" w:hAnsi="Trebuchet MS"/>
          <w:sz w:val="22"/>
          <w:szCs w:val="22"/>
        </w:rPr>
        <w:t>animação</w:t>
      </w:r>
      <w:proofErr w:type="spellEnd"/>
      <w:r w:rsidRPr="00E43B4A">
        <w:rPr>
          <w:rFonts w:ascii="Trebuchet MS" w:hAnsi="Trebuchet MS"/>
          <w:sz w:val="22"/>
          <w:szCs w:val="22"/>
        </w:rPr>
        <w:t>.</w:t>
      </w:r>
    </w:p>
    <w:p w14:paraId="3D6D195F" w14:textId="15CC09C2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b/>
          <w:bCs/>
          <w:sz w:val="22"/>
          <w:szCs w:val="22"/>
        </w:rPr>
        <w:t>Música</w:t>
      </w:r>
      <w:r w:rsidRPr="00E43B4A">
        <w:rPr>
          <w:rFonts w:ascii="Trebuchet MS" w:hAnsi="Trebuchet MS"/>
          <w:sz w:val="22"/>
          <w:szCs w:val="22"/>
        </w:rPr>
        <w:t xml:space="preserve">: Os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musicais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ilimitados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excepto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cinema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e a </w:t>
      </w:r>
      <w:proofErr w:type="spellStart"/>
      <w:r w:rsidRPr="00E43B4A">
        <w:rPr>
          <w:rFonts w:ascii="Trebuchet MS" w:hAnsi="Trebuchet MS"/>
          <w:sz w:val="22"/>
          <w:szCs w:val="22"/>
        </w:rPr>
        <w:t>televisão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1D731EB1" w14:textId="0D26A938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masculino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ou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feminino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646D2339" w14:textId="4F86953A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Horário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O </w:t>
      </w:r>
      <w:proofErr w:type="spellStart"/>
      <w:r w:rsidRPr="00E43B4A">
        <w:rPr>
          <w:rFonts w:ascii="Trebuchet MS" w:hAnsi="Trebuchet MS"/>
          <w:sz w:val="22"/>
          <w:szCs w:val="22"/>
        </w:rPr>
        <w:t>vídeo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explicativo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estará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terminado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dentro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4 - 8 </w:t>
      </w:r>
      <w:proofErr w:type="spellStart"/>
      <w:r w:rsidRPr="00E43B4A">
        <w:rPr>
          <w:rFonts w:ascii="Trebuchet MS" w:hAnsi="Trebuchet MS"/>
          <w:sz w:val="22"/>
          <w:szCs w:val="22"/>
        </w:rPr>
        <w:t>semanas</w:t>
      </w:r>
      <w:proofErr w:type="spellEnd"/>
    </w:p>
    <w:p w14:paraId="49ED2104" w14:textId="452AADA4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E43B4A">
        <w:rPr>
          <w:rFonts w:ascii="Trebuchet MS" w:hAnsi="Trebuchet MS"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incluídos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preço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que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suficientes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90% de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produções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E43B4A">
        <w:rPr>
          <w:rFonts w:ascii="Trebuchet MS" w:hAnsi="Trebuchet MS"/>
          <w:sz w:val="22"/>
          <w:szCs w:val="22"/>
        </w:rPr>
        <w:t>Cada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laço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adicional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custa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E43B4A">
        <w:rPr>
          <w:rFonts w:ascii="Trebuchet MS" w:hAnsi="Trebuchet MS"/>
          <w:sz w:val="22"/>
          <w:szCs w:val="22"/>
        </w:rPr>
        <w:t>euros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hora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 </w:t>
      </w:r>
    </w:p>
    <w:p w14:paraId="1A27287A" w14:textId="77777777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Após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pagamento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da </w:t>
      </w:r>
      <w:proofErr w:type="spellStart"/>
      <w:r w:rsidRPr="00E43B4A">
        <w:rPr>
          <w:rFonts w:ascii="Trebuchet MS" w:hAnsi="Trebuchet MS"/>
          <w:sz w:val="22"/>
          <w:szCs w:val="22"/>
        </w:rPr>
        <w:t>obra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vão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cliente</w:t>
      </w:r>
      <w:proofErr w:type="spellEnd"/>
      <w:r w:rsidR="00D33EC0" w:rsidRPr="00E43B4A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</w:p>
    <w:p w14:paraId="58599641" w14:textId="77777777" w:rsidR="00E43B4A" w:rsidRPr="00E43B4A" w:rsidRDefault="00E43B4A" w:rsidP="000551D4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3A25058D" w14:textId="77777777" w:rsidR="00E43B4A" w:rsidRPr="00E43B4A" w:rsidRDefault="00E43B4A" w:rsidP="00E43B4A">
      <w:pPr>
        <w:spacing w:line="276" w:lineRule="auto"/>
        <w:ind w:left="360"/>
        <w:rPr>
          <w:rFonts w:ascii="Trebuchet MS" w:hAnsi="Trebuchet MS"/>
          <w:sz w:val="22"/>
          <w:szCs w:val="22"/>
        </w:rPr>
      </w:pPr>
    </w:p>
    <w:p w14:paraId="3AFA9369" w14:textId="55E0436D" w:rsidR="004C7276" w:rsidRDefault="00E43B4A" w:rsidP="00E43B4A">
      <w:pPr>
        <w:spacing w:line="276" w:lineRule="auto"/>
        <w:ind w:left="360"/>
        <w:rPr>
          <w:rFonts w:ascii="Trebuchet MS" w:hAnsi="Trebuchet MS"/>
          <w:sz w:val="28"/>
          <w:szCs w:val="28"/>
        </w:rPr>
      </w:pPr>
      <w:proofErr w:type="spellStart"/>
      <w:r w:rsidRPr="00E43B4A">
        <w:rPr>
          <w:rFonts w:ascii="Trebuchet MS" w:hAnsi="Trebuchet MS"/>
          <w:sz w:val="28"/>
          <w:szCs w:val="28"/>
        </w:rPr>
        <w:t>Preço</w:t>
      </w:r>
      <w:proofErr w:type="spellEnd"/>
      <w:r w:rsidR="00A8448D" w:rsidRPr="00E43B4A">
        <w:rPr>
          <w:rFonts w:ascii="Trebuchet MS" w:hAnsi="Trebuchet MS"/>
          <w:sz w:val="28"/>
          <w:szCs w:val="28"/>
        </w:rPr>
        <w:t xml:space="preserve">: 5.000.- </w:t>
      </w:r>
      <w:proofErr w:type="spellStart"/>
      <w:r>
        <w:rPr>
          <w:rFonts w:ascii="Trebuchet MS" w:hAnsi="Trebuchet MS"/>
          <w:sz w:val="28"/>
          <w:szCs w:val="28"/>
        </w:rPr>
        <w:t>euros</w:t>
      </w:r>
      <w:proofErr w:type="spellEnd"/>
      <w:r w:rsidR="00A8448D" w:rsidRPr="00E43B4A">
        <w:rPr>
          <w:rFonts w:ascii="Trebuchet MS" w:hAnsi="Trebuchet MS"/>
          <w:sz w:val="28"/>
          <w:szCs w:val="28"/>
        </w:rPr>
        <w:t xml:space="preserve"> (</w:t>
      </w:r>
      <w:proofErr w:type="spellStart"/>
      <w:r w:rsidRPr="00E43B4A">
        <w:rPr>
          <w:rFonts w:ascii="Trebuchet MS" w:hAnsi="Trebuchet MS"/>
          <w:sz w:val="28"/>
          <w:szCs w:val="28"/>
        </w:rPr>
        <w:t>líquido</w:t>
      </w:r>
      <w:proofErr w:type="spellEnd"/>
      <w:r w:rsidR="00A8448D" w:rsidRPr="00E43B4A">
        <w:rPr>
          <w:rFonts w:ascii="Trebuchet MS" w:hAnsi="Trebuchet MS"/>
          <w:sz w:val="28"/>
          <w:szCs w:val="28"/>
        </w:rPr>
        <w:t xml:space="preserve">) </w:t>
      </w:r>
    </w:p>
    <w:p w14:paraId="1F3DDA3E" w14:textId="77777777" w:rsidR="00E43B4A" w:rsidRPr="00E43B4A" w:rsidRDefault="00E43B4A" w:rsidP="00E43B4A">
      <w:pPr>
        <w:spacing w:line="276" w:lineRule="auto"/>
        <w:ind w:left="360"/>
        <w:rPr>
          <w:rFonts w:ascii="Trebuchet MS" w:hAnsi="Trebuchet MS"/>
          <w:sz w:val="22"/>
          <w:szCs w:val="22"/>
        </w:rPr>
      </w:pPr>
    </w:p>
    <w:p w14:paraId="53888E00" w14:textId="77777777" w:rsidR="00E43B4A" w:rsidRDefault="00E43B4A" w:rsidP="004C7276">
      <w:pPr>
        <w:spacing w:line="276" w:lineRule="auto"/>
        <w:rPr>
          <w:rFonts w:ascii="Trebuchet MS" w:hAnsi="Trebuchet MS" w:cs="Verdana"/>
          <w:b/>
          <w:bCs/>
          <w:sz w:val="22"/>
          <w:szCs w:val="22"/>
        </w:rPr>
      </w:pPr>
    </w:p>
    <w:p w14:paraId="2E7AFAF1" w14:textId="40459EA9" w:rsidR="007C53C9" w:rsidRPr="004C7276" w:rsidRDefault="00E43B4A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E43B4A">
        <w:rPr>
          <w:rFonts w:ascii="Trebuchet MS" w:hAnsi="Trebuchet MS" w:cs="Verdana"/>
          <w:b/>
          <w:bCs/>
          <w:sz w:val="22"/>
          <w:szCs w:val="22"/>
        </w:rPr>
        <w:t>Modalidades</w:t>
      </w:r>
      <w:proofErr w:type="spellEnd"/>
      <w:r w:rsidRPr="00E43B4A">
        <w:rPr>
          <w:rFonts w:ascii="Trebuchet MS" w:hAnsi="Trebuchet MS" w:cs="Verdana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 w:cs="Verdana"/>
          <w:b/>
          <w:bCs/>
          <w:sz w:val="22"/>
          <w:szCs w:val="22"/>
        </w:rPr>
        <w:t>pagamento</w:t>
      </w:r>
      <w:proofErr w:type="spellEnd"/>
      <w:r w:rsidR="007C53C9" w:rsidRPr="00721082">
        <w:rPr>
          <w:rFonts w:ascii="Trebuchet MS" w:hAnsi="Trebuchet MS" w:cs="Verdana"/>
          <w:b/>
          <w:bCs/>
          <w:sz w:val="22"/>
          <w:szCs w:val="22"/>
        </w:rPr>
        <w:t xml:space="preserve">:         </w:t>
      </w:r>
    </w:p>
    <w:p w14:paraId="02B10B0F" w14:textId="091170D8" w:rsidR="00742231" w:rsidRPr="00721082" w:rsidRDefault="00E43B4A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O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depósito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50% é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feito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após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</w:t>
      </w:r>
      <w:proofErr w:type="gram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entrada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em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funcionamento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os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restantes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50% do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pagamento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são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feitos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após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conclusão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vídeo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explicativo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Os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acordos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verbais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não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serão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aceites</w:t>
      </w:r>
      <w:proofErr w:type="spellEnd"/>
      <w:r w:rsidR="00C60D81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233"/>
        <w:gridCol w:w="6067"/>
      </w:tblGrid>
      <w:tr w:rsidR="007C53C9" w:rsidRPr="00721082" w14:paraId="0AD61669" w14:textId="77777777" w:rsidTr="00FE4392">
        <w:trPr>
          <w:trHeight w:hRule="exact" w:val="34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6D3C4ABE" w:rsidR="007C53C9" w:rsidRPr="00721082" w:rsidRDefault="00E43B4A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43B4A">
              <w:rPr>
                <w:rFonts w:ascii="Trebuchet MS" w:hAnsi="Trebuchet MS"/>
                <w:sz w:val="22"/>
                <w:szCs w:val="22"/>
              </w:rPr>
              <w:t xml:space="preserve">Pessoa de </w:t>
            </w:r>
            <w:proofErr w:type="spellStart"/>
            <w:r w:rsidRPr="00E43B4A">
              <w:rPr>
                <w:rFonts w:ascii="Trebuchet MS" w:hAnsi="Trebuchet MS"/>
                <w:sz w:val="22"/>
                <w:szCs w:val="22"/>
              </w:rPr>
              <w:t>contacto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FE4392">
        <w:trPr>
          <w:trHeight w:hRule="exact" w:val="56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6E0E544B" w:rsidR="007C53C9" w:rsidRPr="00721082" w:rsidRDefault="00E43B4A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E43B4A">
              <w:rPr>
                <w:rFonts w:ascii="Trebuchet MS" w:hAnsi="Trebuchet MS"/>
                <w:sz w:val="22"/>
                <w:szCs w:val="22"/>
              </w:rPr>
              <w:t>Agente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067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6DEB10A2" w:rsidR="007C53C9" w:rsidRPr="00721082" w:rsidRDefault="00E43B4A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Sr.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75E0E181" w14:textId="77777777" w:rsidR="000551D4" w:rsidRDefault="000551D4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33FA74DB" w14:textId="77777777" w:rsidR="000551D4" w:rsidRDefault="000551D4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4F380A92" w:rsidR="007C53C9" w:rsidRPr="00721082" w:rsidRDefault="00E43B4A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Confirmo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que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li e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aceitei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todas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as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especificações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estabelecidas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nesta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oferta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e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aceito</w:t>
      </w:r>
      <w:proofErr w:type="spellEnd"/>
      <w:r>
        <w:rPr>
          <w:rFonts w:ascii="Trebuchet MS" w:hAnsi="Trebuchet MS" w:cs="Verdana"/>
          <w:spacing w:val="19"/>
          <w:sz w:val="22"/>
          <w:szCs w:val="22"/>
        </w:rPr>
        <w:t xml:space="preserve"> </w:t>
      </w:r>
      <w:r w:rsidRPr="00E43B4A">
        <w:rPr>
          <w:rFonts w:ascii="Trebuchet MS" w:hAnsi="Trebuchet MS" w:cs="Verdana"/>
          <w:spacing w:val="1"/>
          <w:sz w:val="22"/>
          <w:szCs w:val="22"/>
        </w:rPr>
        <w:t xml:space="preserve">a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encomenda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em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conformidade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com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esta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oferta</w:t>
      </w:r>
      <w:proofErr w:type="spellEnd"/>
      <w:r w:rsidR="007C53C9" w:rsidRPr="00721082">
        <w:rPr>
          <w:rFonts w:ascii="Trebuchet MS" w:hAnsi="Trebuchet MS" w:cs="Verdana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2666077F" w:rsidR="007C53C9" w:rsidRPr="00C13BCD" w:rsidRDefault="00E43B4A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Local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23BF5537" w:rsidR="007C53C9" w:rsidRPr="00C13BCD" w:rsidRDefault="00E43B4A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680FD409" w:rsidR="007C53C9" w:rsidRPr="00C13BCD" w:rsidRDefault="00E43B4A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</w:t>
            </w:r>
            <w:r w:rsidRPr="00E43B4A">
              <w:rPr>
                <w:rFonts w:ascii="Verdana" w:hAnsi="Verdana"/>
                <w:sz w:val="20"/>
                <w:szCs w:val="20"/>
              </w:rPr>
              <w:t>uridicamente</w:t>
            </w:r>
            <w:proofErr w:type="spellEnd"/>
            <w:r w:rsidRPr="00E43B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43B4A">
              <w:rPr>
                <w:rFonts w:ascii="Verdana" w:hAnsi="Verdana"/>
                <w:sz w:val="20"/>
                <w:szCs w:val="20"/>
              </w:rPr>
              <w:t>vinculativa</w:t>
            </w:r>
            <w:proofErr w:type="spellEnd"/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5B9E" w14:textId="77777777" w:rsidR="00AD5143" w:rsidRDefault="00AD5143" w:rsidP="006A2CFF">
      <w:r>
        <w:separator/>
      </w:r>
    </w:p>
  </w:endnote>
  <w:endnote w:type="continuationSeparator" w:id="0">
    <w:p w14:paraId="551B37D3" w14:textId="77777777" w:rsidR="00AD5143" w:rsidRDefault="00AD5143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8865" w14:textId="77777777" w:rsidR="00AD5143" w:rsidRDefault="00AD5143" w:rsidP="006A2CFF">
      <w:r>
        <w:separator/>
      </w:r>
    </w:p>
  </w:footnote>
  <w:footnote w:type="continuationSeparator" w:id="0">
    <w:p w14:paraId="2B38ECB2" w14:textId="77777777" w:rsidR="00AD5143" w:rsidRDefault="00AD5143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33FD"/>
    <w:multiLevelType w:val="hybridMultilevel"/>
    <w:tmpl w:val="5C92EAF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403E3"/>
    <w:multiLevelType w:val="hybridMultilevel"/>
    <w:tmpl w:val="7FDCAECA"/>
    <w:lvl w:ilvl="0" w:tplc="85847D84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C6D7F"/>
    <w:multiLevelType w:val="hybridMultilevel"/>
    <w:tmpl w:val="C7AA3F30"/>
    <w:lvl w:ilvl="0" w:tplc="85847D84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8489B"/>
    <w:multiLevelType w:val="hybridMultilevel"/>
    <w:tmpl w:val="ACF6FC7A"/>
    <w:lvl w:ilvl="0" w:tplc="85847D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953D0"/>
    <w:multiLevelType w:val="hybridMultilevel"/>
    <w:tmpl w:val="5948B7E2"/>
    <w:lvl w:ilvl="0" w:tplc="85847D84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2B34"/>
    <w:rsid w:val="000551D4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7F0171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B66FF"/>
    <w:rsid w:val="00AC1AC0"/>
    <w:rsid w:val="00AD3848"/>
    <w:rsid w:val="00AD3B94"/>
    <w:rsid w:val="00AD5143"/>
    <w:rsid w:val="00AD7302"/>
    <w:rsid w:val="00AF66EB"/>
    <w:rsid w:val="00B2186F"/>
    <w:rsid w:val="00B3498F"/>
    <w:rsid w:val="00B350A9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43B4A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2021-05-10T15:14:00Z</dcterms:created>
  <dcterms:modified xsi:type="dcterms:W3CDTF">2021-05-10T15:14:00Z</dcterms:modified>
</cp:coreProperties>
</file>